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Access adult skills training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access-adult-skills-training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a current funded adult-skills course and apply through an accountable provider.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237f918632c835519a21b212a40ffc22220ae01a1a3370a6fbdaedc2f231903f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1e498ef789f549f547f4f83852315749085d3de67a8494b25c70f94ccc2a0d38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explore/ai/families/access-adult-skills-training.html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https://chris-page-gov.github.io/okf-uk-living/explore/ai/families/access-adult-skills-training.html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free adult courses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retrain with government-funded skills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adult wants to gain skills, retrain or improve employment prospects.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Locate governed course and funding information before selecting a provider.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dataset/access-adult-skills-training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Further education, university and research (further-education-university-research)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life-course-domain/further-education-university-research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Enter and fund post-school study (enter-and-fund-post-school-study)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enclosing-process/enter-and-fund-post-school-study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access-adult-skills-training-primary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service-episode/access-adult-skills-training-ordinary-source-linked-route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adult wants to gain skills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a current funded adult-skills course and apply through an accountable provider.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service-step/access-adult-skills-training-ordinary-source-linked-route-select-current-jurisdiction-route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access-adult-skills-training-primary, post-school-study-scotland-handoff, post-school-study-wales-handoff, post-school-study-northern-ireland-handoff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access adult skills training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service-step/access-adult-skills-training-ordinary-source-linked-route-follow-current-official-instructions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a current funded adult-skills course and apply through an accountable provider.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access-adult-skills-training-primary, post-school-study-scotland-handoff, post-school-study-wales-handoff, post-school-study-northern-ireland-handoff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service-episode/access-adult-skills-training-exception-or-route-failure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service-step/access-adult-skills-training-exception-or-route-failure-resolve-route-boundary-or-failure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access-adult-skills-training-primary, post-school-study-scotland-handoff, post-school-study-wales-handoff, post-school-study-northern-ireland-handoff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Free courses for jobs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https://www.gov.uk/guidance/free-courses-for-jobs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access-adult-skills-training-primary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resource/access-adult-skills-training-access-adult-skills-training-primary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england_adult_skills_funding_guidance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eligible England adults to current publicly funded course information and providers.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determine eligibility, recommend a provider or award a qualification.</w:t>
      </w:r>
    </w:p>
    <w:p>
      <w:pPr>
        <w:pStyle w:val="Heading2"/>
      </w:pPr>
      <w:r>
        <w:t>Scotland: Further and higher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resource/access-adult-skills-training-post-school-study-scotland-handoff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college, university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Wales: Further and higher education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resource/access-adult-skills-training-post-school-study-wales-handoff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further- and higher-education services and policy.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Northern Ireland: Higher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https://www.nidirect.gov.uk/information-and-services/education/higher-education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resource/access-adult-skills-training-post-school-study-northern-ireland-handoff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higher-education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 further education course — apply-for-further-education-course;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to university — apply-to-university;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student accommodation — arrange-student-accommodation;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a student council tax disregard — claim-student-council-tax-disregard;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Disabled Students' Allowance — get-disabled-students-allowance;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student finance — get-student-finance;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with health services as a student — register-with-health-services-as-student;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ccess-adult-skills-training.html" TargetMode="External"/><Relationship Id="rId12" Type="http://schemas.openxmlformats.org/officeDocument/2006/relationships/hyperlink" Target="https://www.gov.uk/guidance/free-courses-for-jobs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/higher-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 adult skills training — governed family record</dc:title>
  <dc:subject>SharePoint and Microsoft 365 Copilot retrieval experiment</dc:subject>
  <dc:creator>OKF Explorer</dc:creator>
  <cp:keywords>OKF, Open Knowledge Format, SharePoint, Microsoft 365 Copilot, access-adult-skills-training, free adult courses, retrain with government-funded skills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