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Become a foster carer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become-a-foster-carer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the accountable fostering service and navigate enquiry, assessment, approval and review stages.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cd45043400e4f76421396ec7832669115527971170017dc759f9bde73b1f3557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64c7fd0679ae2c755088438a5a20c4ab4688814a41f9607b15d654c759850760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explore/ai/families/become-a-foster-carer.html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https://chris-page-gov.github.io/okf-uk-living/explore/ai/families/become-a-foster-carer.html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apply to foster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foster parent assessment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or household is considering becoming a foster carer.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current public or regulated fostering route and its decision and complaint handoff.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dataset/become-a-foster-carer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Before birth and starting a family (before-birth-and-starting-family)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life-course-domain/before-birth-and-starting-family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Adoption, fostering and surrogacy (adoption-fostering-and-surrogacy)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enclosing-process/adoption-fostering-and-surrogacy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become-a-foster-carer-primary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service-episode/become-a-foster-carer-ordinary-source-linked-route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or household is considering becoming a foster carer.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the accountable fostering service and navigate enquiry, assessment, approval and review stages.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service-step/become-a-foster-carer-ordinary-source-linked-route-select-current-jurisdiction-route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become-a-foster-carer-primary, before-birth-scotland-handoff, before-birth-wales-handoff, before-birth-northern-ireland-handoff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become a foster carer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service-step/become-a-foster-carer-ordinary-source-linked-route-follow-current-official-instructions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the accountable fostering service and navigate enquiry, assessment, approval and review stages.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become-a-foster-carer-primary, before-birth-scotland-handoff, before-birth-wales-handoff, before-birth-northern-ireland-handoff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service-episode/become-a-foster-carer-exception-or-route-failure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service-step/become-a-foster-carer-exception-or-route-failure-resolve-route-boundary-or-failure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become-a-foster-carer-primary, before-birth-scotland-handoff, before-birth-wales-handoff, before-birth-northern-ireland-handoff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Becoming a foster parent in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https://www.gov.uk/becoming-foster-parent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become-a-foster-carer-primary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resource/become-a-foster-carer-become-a-foster-carer-primary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england_fostering_service_guidance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prospective foster carers in England to local-authority or independent-agency assessment.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approve a carer, recommend an agency or establish another nation's fostering process.</w:t>
      </w:r>
    </w:p>
    <w:p>
      <w:pPr>
        <w:pStyle w:val="Heading2"/>
      </w:pPr>
      <w:r>
        <w:t>Scotland: Having a baby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https://www.mygov.scot/browse/birth-death-family/children-parenting/having-baby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resource/become-a-foster-carer-before-birth-scotland-handoff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scotland_pregnancy_and_parenting_discovery_handoff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Scotland to current pregnancy, birth and early-parenting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Wales: Children and families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https://www.gov.wales/children-families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resource/become-a-foster-carer-before-birth-wales-handoff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wales_children_and_families_discovery_handoff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Wales to current children, family, pregnancy and early-years policy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Northern Ireland: Family, home and community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https://www.nidirect.gov.uk/information-and-services/family-home-and-community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resource/become-a-foster-carer-before-birth-northern-ireland-handoff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northern_ireland_family_service_discovery_handoff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Northern Ireland to current family, pregnancy, birth and local 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adoption — arrange-adoption;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Pursue surrogacy parenthood — pursue-surrogacy-parenthood;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adoption leave — take-adoption-leave;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become-a-foster-carer.html" TargetMode="External"/><Relationship Id="rId12" Type="http://schemas.openxmlformats.org/officeDocument/2006/relationships/hyperlink" Target="https://www.gov.uk/becoming-foster-parent" TargetMode="External"/><Relationship Id="rId13" Type="http://schemas.openxmlformats.org/officeDocument/2006/relationships/hyperlink" Target="https://www.mygov.scot/browse/birth-death-family/children-parenting/having-baby" TargetMode="External"/><Relationship Id="rId14" Type="http://schemas.openxmlformats.org/officeDocument/2006/relationships/hyperlink" Target="https://www.gov.wales/children-families" TargetMode="External"/><Relationship Id="rId15" Type="http://schemas.openxmlformats.org/officeDocument/2006/relationships/hyperlink" Target="https://www.nidirect.gov.uk/information-and-services/family-home-and-communi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Become a foster carer — governed family record</dc:title>
  <dc:subject>SharePoint and Microsoft 365 Copilot retrieval experiment</dc:subject>
  <dc:creator>OKF Explorer</dc:creator>
  <cp:keywords>OKF, Open Knowledge Format, SharePoint, Microsoft 365 Copilot, become-a-foster-carer, apply to foster, foster parent assessment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