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Learn to drive a car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learn-to-drive-car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Follow the jurisdiction-specific route from provisional entitlement through supervised learning and tests to the full-licence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Discovery and evidence sequencing only; no fitness, entitlement, insurance cover or test-result decision is made.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a5cf69623378e4210b86728fd42e538642c0b0991d27e02253efdae0ba1e3ec6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d7b5590d82ac55b2b843e190ba3476f5f0c750f8f799ae0a0cb33dff006807ac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explore/ai/families/learn-to-drive-car.html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https://chris-page-gov.github.io/okf-uk-living/explore/ai/families/learn-to-drive-car.html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driving lessons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provisional licence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theory test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practical driving test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a driving licence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learn to drive a car in Great Britain or Northern Ireland.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learner needs to understand the evidence passed between licensing and testing stages.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Obtain the correct provisional entitlement.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Learn and practise lawfully with suitable supervision, vehicle and insurance.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Take the applicable tests and complete the full-licence handoff.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dataset/learn-to-drive-car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Move into independent mobility, health and care (move-into-independent-mobility-health-and-care)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enclosing-process/move-into-independent-mobility-health-and-care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Great Britain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great-britain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organisation:driver-and-vehicle-licensing-agency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govuk-learn-to-drive-car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organisation:driver-and-vehicle-agency-northern-ireland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nidirect-provisional-licence</w:t>
      </w:r>
    </w:p>
    <w:p>
      <w:pPr>
        <w:pStyle w:val="Heading1"/>
      </w:pPr>
      <w:r>
        <w:t>Ordered journey</w:t>
      </w:r>
    </w:p>
    <w:p>
      <w:pPr>
        <w:pStyle w:val="Heading2"/>
      </w:pPr>
      <w:r>
        <w:t>Provisional to full licence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provisional-to-full-licence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service-episode/learn-to-drive-car-provisional-to-full-licence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synthetic learner has selected the correct licensing jurisdiction and car category.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official full-licence handoff or next required action is retained.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Apply to the correct licensing authority for provisional entitlement.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obtain-provisional-entitlement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service-step/learn-to-drive-car-provisional-to-full-licence-obtain-provisional-entitlement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organisation:licensing-authority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residence, identity, age and health conditions from the selected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application evidence and licensing output.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DVLA rules apply in Great Britain and DVA rules in Northern Ireland.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licensing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fee is supplied by the live service and is not frozen here.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Processing time remains on the live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Provisional entitlement, refusal or correction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Ready to learn or directed to the current correction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licensing authority's current correction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govuk-first-provisional-licence, nidirect-provisional-licence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Practise lawfully, take the theory test and take the practical test in order.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learn-and-pass-tests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service-step/learn-to-drive-car-provisional-to-full-licence-learn-and-pass-tests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organisation:testing-authority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Provisional entitlement, supervision, vehicle, insurance and prior test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Theory and practical booking and result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selected jurisdiction and vehicle category control.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test booking and result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supported — Live booking services provide current fees.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Result validity and booking conditions remain on current sources.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Test pass, fail, cancellation or reschedule output.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Continue, repeat or use the conduct-complaint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Provider complaint or stated court boundary; not a merits reassessment.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govuk-private-practice, govuk-book-theory-test, govuk-driving-test-result, nidirect-learner-rules, nidirect-theory-test, nidirect-practical-test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Pass the practical-test output to the correct licensing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complete-full-licence-handoff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service-step/learn-to-drive-car-provisional-to-full-licence-complete-full-licence-handoff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organisation:licensing-authority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Applicable practical-test pass and identity or licence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pass and handoff record.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Automatic or separate claim conditions depend on the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DVLA or DVA current handoff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selected live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Any claim deadline remains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Full licence or further official action.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Licence issued, pending or correction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Licensing authority correction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govuk-driving-test-result, govuk-full-driving-licence, nidirect-claim-test-pass</w:t>
      </w:r>
    </w:p>
    <w:p>
      <w:pPr>
        <w:pStyle w:val="Heading2"/>
      </w:pPr>
      <w:r>
        <w:t>Wrong jurisdiction missing evidence or test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wrong-jurisdiction-missing-evidence-or-test-failure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service-episode/learn-to-drive-car-wrong-jurisdiction-missing-evidence-or-test-failure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route is wrong, required evidence is missing or a test does not produce a pass.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official correction, fresh application, reschedule or complaint boundary is retained.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the sequence, retain the failure state and use the selected authority's current next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stop-correct-and-re-enter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service-step/learn-to-drive-car-wrong-jurisdiction-missing-evidence-or-test-failure-stop-correct-and-re-enter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organisation:licensing-or-testing-authority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actual decision, result or missing-evidence notice.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official output; no personal licence or policy data.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Do not infer entitlement or a changed result.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licensing, test reschedule or conduct-complaint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selected live service controls any further fee.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Current decision or booking terms control.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Corrected application, new booking or retained complaint.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Re-enter the ordinary sequence only with the required output.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Authority complaint or stated legal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govuk-learn-to-drive-car, govuk-driving-test-result, nidirect-practical-test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Great Britain: Car-learning sequence for Great Britain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https://www.gov.uk/learn-to-drive-a-car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Government Digital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govuk-learn-to-drive-car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resource/learn-to-drive-car-govuk-learn-to-drive-car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great_britain_composed_journey_page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car-learning sequence for Great Britain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not the Northern Ireland licensing or testing route; health and vehicle-category variants excluded</w:t>
      </w:r>
    </w:p>
    <w:p>
      <w:pPr>
        <w:pStyle w:val="Heading2"/>
      </w:pPr>
      <w:r>
        <w:t>Great Britain: First provisional driving licence in England, Scotland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https://www.gov.uk/apply-first-provisional-driving-licence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Licensing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govuk-first-provisional-licence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resource/learn-to-drive-car-govuk-first-provisional-licence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great_britain_licensing_service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first provisional driving licence in England, Scotland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eligibility remains case-specific; not a Northern Ireland DVA application</w:t>
      </w:r>
    </w:p>
    <w:p>
      <w:pPr>
        <w:pStyle w:val="Heading2"/>
      </w:pPr>
      <w:r>
        <w:t>Great Britain: Supervision and learner-insurance conditions for private car practice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https://www.gov.uk/driving-lessons-learning-to-drive/practising-with-family-or-friends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Standards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govuk-private-practice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resource/learn-to-drive-car-govuk-private-practice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great_britain_learning_rules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supervision and learner-insurance conditions for private car practice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no insurer or instructor recommendation and no policy-coverage decision</w:t>
      </w:r>
    </w:p>
    <w:p>
      <w:pPr>
        <w:pStyle w:val="Heading2"/>
      </w:pPr>
      <w:r>
        <w:t>Great Britain: Theory-test booking in England, Scotland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https://www.gov.uk/book-theory-test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Standards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govuk-book-theory-test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resource/learn-to-drive-car-govuk-book-theory-test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great_britain_theory_test_service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theory-test booking in England, Scotland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different Northern Ireland service; vehicle-category exceptions remain on the live page</w:t>
      </w:r>
    </w:p>
    <w:p>
      <w:pPr>
        <w:pStyle w:val="Heading2"/>
      </w:pPr>
      <w:r>
        <w:t>Great Britain: Car practical-test result, licence handoff and test-appeal boundary in Great Britain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6">
        <w:r>
          <w:rPr>
            <w:color w:val="004D47"/>
            <w:u w:val="single"/>
          </w:rPr>
          <w:t>https://www.gov.uk/driving-test/driving-test-faults-result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Standards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govuk-driving-test-result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resource/learn-to-drive-car-govuk-driving-test-result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great_britain_practical_test_outcome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car practical-test result, licence handoff and test-appeal boundary in Great Britain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does not predict a test result; court appeal concerns examiner compliance with law rather than merits reassessment</w:t>
      </w:r>
    </w:p>
    <w:p>
      <w:pPr>
        <w:pStyle w:val="Heading2"/>
      </w:pPr>
      <w:r>
        <w:t>Great Britain: Great Britain full-licence issue after a practical test pass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7">
        <w:r>
          <w:rPr>
            <w:color w:val="004D47"/>
            <w:u w:val="single"/>
          </w:rPr>
          <w:t>https://www.gov.uk/apply-for-your-full-driving-licence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Licensing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govuk-full-driving-licence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resource/learn-to-drive-car-govuk-full-driving-licence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great_britain_full_licence_service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Great Britain full-licence issue after a practical test pass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0"/>
        </w:numPr>
      </w:pPr>
      <w:r>
        <w:rPr>
          <w:rFonts w:ascii="Calibri" w:hAnsi="Calibri" w:eastAsia="Calibri"/>
          <w:sz w:val="22"/>
          <w:lang w:val="en-GB"/>
        </w:rPr>
        <w:t>exceptions and application identity conditions remain on the live service</w:t>
      </w:r>
    </w:p>
    <w:p>
      <w:pPr>
        <w:pStyle w:val="Heading2"/>
      </w:pPr>
      <w:r>
        <w:t>Northern Ireland: First provisional driving licence application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8">
        <w:r>
          <w:rPr>
            <w:color w:val="004D47"/>
            <w:u w:val="single"/>
          </w:rPr>
          <w:t>https://www.nidirect.gov.uk/services/apply-provisional-driving-licence-online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nidirect-provisional-licence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resource/learn-to-drive-car-nidirect-provisional-licence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northern_ireland_licensing_service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first provisional driving licence application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1"/>
        </w:numPr>
      </w:pPr>
      <w:r>
        <w:rPr>
          <w:rFonts w:ascii="Calibri" w:hAnsi="Calibri" w:eastAsia="Calibri"/>
          <w:sz w:val="22"/>
          <w:lang w:val="en-GB"/>
        </w:rPr>
        <w:t>not a DVLA Great Britain application; identity and health decisions remain with DVA</w:t>
      </w:r>
    </w:p>
    <w:p>
      <w:pPr>
        <w:pStyle w:val="Heading2"/>
      </w:pPr>
      <w:r>
        <w:t>Northern Ireland: Northern Ireland learner supervision, vehicle, insurance, plate and speed conditions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9">
        <w:r>
          <w:rPr>
            <w:color w:val="004D47"/>
            <w:u w:val="single"/>
          </w:rPr>
          <w:t>https://www.nidirect.gov.uk/articles/minimum-ages-and-rules-learner-drivers-and-riders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Infrastructure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nidirect-learner-rules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resource/learn-to-drive-car-nidirect-learner-rules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northern_ireland_learning_rules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learner supervision, vehicle, insurance, plate and speed conditions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2"/>
        </w:numPr>
      </w:pPr>
      <w:r>
        <w:rPr>
          <w:rFonts w:ascii="Calibri" w:hAnsi="Calibri" w:eastAsia="Calibri"/>
          <w:sz w:val="22"/>
          <w:lang w:val="en-GB"/>
        </w:rPr>
        <w:t>other categories and individual entitlement decisions remain outside this slice</w:t>
      </w:r>
    </w:p>
    <w:p>
      <w:pPr>
        <w:pStyle w:val="Heading2"/>
      </w:pPr>
      <w:r>
        <w:t>Northern Ireland: Northern Ireland car theory-test sequence and residency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0">
        <w:r>
          <w:rPr>
            <w:color w:val="004D47"/>
            <w:u w:val="single"/>
          </w:rPr>
          <w:t>https://www.nidirect.gov.uk/articles/about-driving-theory-test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nidirect-theory-test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resource/learn-to-drive-car-nidirect-theory-test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northern_ireland_theory_test_guidance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car theory-test sequence and residency boundary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3"/>
        </w:numPr>
      </w:pPr>
      <w:r>
        <w:rPr>
          <w:rFonts w:ascii="Calibri" w:hAnsi="Calibri" w:eastAsia="Calibri"/>
          <w:sz w:val="22"/>
          <w:lang w:val="en-GB"/>
        </w:rPr>
        <w:t>booking availability and individual exemptions remain live-service questions</w:t>
      </w:r>
    </w:p>
    <w:p>
      <w:pPr>
        <w:pStyle w:val="Heading2"/>
      </w:pPr>
      <w:r>
        <w:t>Northern Ireland: Northern Ireland car practical-test content and result handling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1">
        <w:r>
          <w:rPr>
            <w:color w:val="004D47"/>
            <w:u w:val="single"/>
          </w:rPr>
          <w:t>https://www.nidirect.gov.uk/articles/about-practical-test-cars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nidirect-practical-test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resource/learn-to-drive-car-nidirect-practical-test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northern_ireland_practical_test_guidance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car practical-test content and result handling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4"/>
        </w:numPr>
      </w:pPr>
      <w:r>
        <w:rPr>
          <w:rFonts w:ascii="Calibri" w:hAnsi="Calibri" w:eastAsia="Calibri"/>
          <w:sz w:val="22"/>
          <w:lang w:val="en-GB"/>
        </w:rPr>
        <w:t>does not predict a result or replace booking instructions</w:t>
      </w:r>
    </w:p>
    <w:p>
      <w:pPr>
        <w:pStyle w:val="Heading2"/>
      </w:pPr>
      <w:r>
        <w:t>Northern Ireland: Northern Ireland test-pass exchange and licence upgrade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2">
        <w:r>
          <w:rPr>
            <w:color w:val="004D47"/>
            <w:u w:val="single"/>
          </w:rPr>
          <w:t>https://www.nidirect.gov.uk/articles/claiming-driving-test-pass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nidirect-claim-test-pass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resource/learn-to-drive-car-nidirect-claim-test-pass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northern_ireland_full_licence_handoff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Northern Ireland test-pass exchange and licence upgrade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5"/>
        </w:numPr>
      </w:pPr>
      <w:r>
        <w:rPr>
          <w:rFonts w:ascii="Calibri" w:hAnsi="Calibri" w:eastAsia="Calibri"/>
          <w:sz w:val="22"/>
          <w:lang w:val="en-GB"/>
        </w:rPr>
        <w:t>eligibility for automatic upgrade remains case-specific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26"/>
        </w:numPr>
      </w:pPr>
      <w:r>
        <w:rPr>
          <w:rFonts w:ascii="Calibri" w:hAnsi="Calibri" w:eastAsia="Calibri"/>
          <w:sz w:val="22"/>
          <w:lang w:val="en-GB"/>
        </w:rPr>
        <w:t>Vehicle categories, medical fitness and individual entitlement remain on current official services.</w:t>
      </w:r>
    </w:p>
    <w:p>
      <w:pPr>
        <w:spacing w:after="80" w:line="300" w:lineRule="auto"/>
        <w:numPr>
          <w:ilvl w:val="0"/>
          <w:numId w:val="26"/>
        </w:numPr>
      </w:pPr>
      <w:r>
        <w:rPr>
          <w:rFonts w:ascii="Calibri" w:hAnsi="Calibri" w:eastAsia="Calibri"/>
          <w:sz w:val="22"/>
          <w:lang w:val="en-GB"/>
        </w:rPr>
        <w:t>Private lessons or insurance do not establish public entitlement.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a Child Trust Fund — access-child-trust-fund;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Consent to healthcare as a young person — consent-to-healthcare-as-young-person;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leaving-care support — get-leaving-care-support;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Transition to adult social care — transition-to-adult-social-care;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  <w:abstractNum w:abstractNumId="1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0">
    <w:abstractNumId w:val="19"/>
  </w:num>
  <w:abstractNum w:abstractNumId="2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1">
    <w:abstractNumId w:val="20"/>
  </w:num>
  <w:abstractNum w:abstractNumId="2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2">
    <w:abstractNumId w:val="21"/>
  </w:num>
  <w:abstractNum w:abstractNumId="22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3">
    <w:abstractNumId w:val="22"/>
  </w:num>
  <w:abstractNum w:abstractNumId="23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4">
    <w:abstractNumId w:val="23"/>
  </w:num>
  <w:abstractNum w:abstractNumId="2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5">
    <w:abstractNumId w:val="24"/>
  </w:num>
  <w:abstractNum w:abstractNumId="2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learn-to-drive-car.html" TargetMode="External"/><Relationship Id="rId12" Type="http://schemas.openxmlformats.org/officeDocument/2006/relationships/hyperlink" Target="https://www.gov.uk/learn-to-drive-a-car" TargetMode="External"/><Relationship Id="rId13" Type="http://schemas.openxmlformats.org/officeDocument/2006/relationships/hyperlink" Target="https://www.gov.uk/apply-first-provisional-driving-licence" TargetMode="External"/><Relationship Id="rId14" Type="http://schemas.openxmlformats.org/officeDocument/2006/relationships/hyperlink" Target="https://www.gov.uk/driving-lessons-learning-to-drive/practising-with-family-or-friends" TargetMode="External"/><Relationship Id="rId15" Type="http://schemas.openxmlformats.org/officeDocument/2006/relationships/hyperlink" Target="https://www.gov.uk/book-theory-test" TargetMode="External"/><Relationship Id="rId16" Type="http://schemas.openxmlformats.org/officeDocument/2006/relationships/hyperlink" Target="https://www.gov.uk/driving-test/driving-test-faults-result" TargetMode="External"/><Relationship Id="rId17" Type="http://schemas.openxmlformats.org/officeDocument/2006/relationships/hyperlink" Target="https://www.gov.uk/apply-for-your-full-driving-licence" TargetMode="External"/><Relationship Id="rId18" Type="http://schemas.openxmlformats.org/officeDocument/2006/relationships/hyperlink" Target="https://www.nidirect.gov.uk/services/apply-provisional-driving-licence-online" TargetMode="External"/><Relationship Id="rId19" Type="http://schemas.openxmlformats.org/officeDocument/2006/relationships/hyperlink" Target="https://www.nidirect.gov.uk/articles/minimum-ages-and-rules-learner-drivers-and-riders" TargetMode="External"/><Relationship Id="rId20" Type="http://schemas.openxmlformats.org/officeDocument/2006/relationships/hyperlink" Target="https://www.nidirect.gov.uk/articles/about-driving-theory-test" TargetMode="External"/><Relationship Id="rId21" Type="http://schemas.openxmlformats.org/officeDocument/2006/relationships/hyperlink" Target="https://www.nidirect.gov.uk/articles/about-practical-test-cars" TargetMode="External"/><Relationship Id="rId22" Type="http://schemas.openxmlformats.org/officeDocument/2006/relationships/hyperlink" Target="https://www.nidirect.gov.uk/articles/claiming-driving-test-pa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Learn to drive a car — governed family record</dc:title>
  <dc:subject>SharePoint and Microsoft 365 Copilot retrieval experiment</dc:subject>
  <dc:creator>OKF Explorer</dc:creator>
  <cp:keywords>OKF, Open Knowledge Format, SharePoint, Microsoft 365 Copilot, learn-to-drive-car, driving lessons, provisional licence, theory test, practical driving test, get a driving licence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