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Meet building regulations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meet-building-regulations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applicable building-control route, provide plans and notices and retain inspection and completion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fd29627e521dcdf6f9d1f8210cccb50ee5ffda35e1868999d045530dcc1bacb6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9e99f46549d90804afb7f63032e508b81fc0aedfaf6704c52641058f6b9af8c3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explore/ai/families/meet-building-regulations.html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https://chris-page-gov.github.io/okf-uk-living/explore/ai/families/meet-building-regulations.html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building control approval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building regulations application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completion certificate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Building work may be controlled by safety, accessibility, energy or construction requirements.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building regulations from planning and verify the accountable building-control provider.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dataset/meet-building-regulations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Adapt, develop and protect home and neighbourhood (adapt-develop-and-protect-home-and-neighbourhood)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enclosing-process/adapt-develop-and-protect-home-and-neighbourhood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meet-building-regulations-primary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service-episode/meet-building-regulations-ordinary-source-linked-route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Building work may be controlled by safety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applicable building-control route, provide plans and notices and retain inspection and completion evidence.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service-step/meet-building-regulations-ordinary-source-linked-route-select-current-jurisdiction-route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meet-building-regulations-primary,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meet building regulations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service-step/meet-building-regulations-ordinary-source-linked-route-follow-current-official-instructions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applicable building-control route, provide plans and notices and retain inspection and completion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meet-building-regulations-primary,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service-episode/meet-building-regulations-exception-or-route-failure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service-step/meet-building-regulations-exception-or-route-failure-resolve-route-boundary-or-failure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meet-building-regulations-primary,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Building regulations approval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https://www.gov.uk/building-regulations-approval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meet-building-regulations-primary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resource/meet-building-regulations-meet-building-regulations-primary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england_building_control_guidance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approval routes, inspections and completion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design compliance, appoint an inspector or approve work.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resource/meet-building-regulations-housing-community-scotland-handoff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resource/meet-building-regulations-housing-community-wales-handoff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resource/meet-building-regulations-housing-community-northern-ireland-handoff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home adaptation — apply-for-home-adaptation;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noise or pest nuisance — report-noise-or-pest-nuisance;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planning permission — seek-planning-permission;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eet-building-regulations.html" TargetMode="External"/><Relationship Id="rId12" Type="http://schemas.openxmlformats.org/officeDocument/2006/relationships/hyperlink" Target="https://www.gov.uk/building-regulations-approval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 building regulations — governed family record</dc:title>
  <dc:subject>SharePoint and Microsoft 365 Copilot retrieval experiment</dc:subject>
  <dc:creator>OKF Explorer</dc:creator>
  <cp:keywords>OKF, Open Knowledge Format, SharePoint, Microsoft 365 Copilot, meet-building-regulations, building control approval, building regulations application, completion certificate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