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Obtain a GHIC or EHIC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obtain-ghic-or-ehic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which reciprocal-healthcare card applies, apply through the official route and understand that travel insurance and local charges may still be required.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584e097d8954dde8f3fe312efdd96c0e86cf9dd6328119276e7cf2bc892e0d69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1d7891314900560224ff9781a956e532289186f0dcd485d9f54d5f960acb56a7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explore/ai/families/obtain-ghic-or-ehic.html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https://chris-page-gov.github.io/okf-uk-living/explore/ai/families/obtain-ghic-or-ehic.html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global health insurance card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European health insurance card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healthcare card abroad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UK resident plans eligible temporary travel where reciprocal healthcare may apply.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GHIC or EHIC coverage from insurance, planned treatment and private care.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dataset/obtain-ghic-or-ehic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Holidays, volunteering and living overseas (holidays-volunteering-and-living-overseas)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life-course-domain/holidays-volunteering-and-living-overseas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Prepare for international travel (prepare-for-international-travel)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enclosing-process/prepare-for-international-travel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obtain-ghic-or-ehic-primary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obtain-ghic-or-ehic-primary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obtain-ghic-or-ehic-primary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obtain-ghic-or-ehic-primary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service-episode/obtain-ghic-or-ehic-ordinary-source-linked-route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UK resident plans eligible temporary travel where reciprocal healthcare may apply.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which reciprocal-healthcare card applies, apply through the official route and understand that travel insurance and local charges may still be required.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service-step/obtain-ghic-or-ehic-ordinary-source-linked-route-select-current-jurisdiction-route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obtain-ghic-or-ehic-primary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obtain a ghic or ehic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service-step/obtain-ghic-or-ehic-ordinary-source-linked-route-follow-current-official-instructions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which reciprocal-healthcare card applies, apply through the official route and understand that travel insurance and local charges may still be required.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obtain-ghic-or-ehic-primary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service-episode/obtain-ghic-or-ehic-exception-or-route-failure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service-step/obtain-ghic-or-ehic-exception-or-route-failure-resolve-route-boundary-or-failure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obtain-ghic-or-ehic-primary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Applying for healthcare cover abroad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https://www.gov.uk/global-health-insurance-card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Business Services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obtain-ghic-or-ehic-primary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resource/obtain-ghic-or-ehic-obtain-ghic-or-ehic-primary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uk_reciprocal_healthcare_card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eligible residents to current GHIC and EHIC application and replacement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eligibility, guarantee treatment or replace travel insurance.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Buy travel insurance — buy-travel-insurance;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entry requirements — check-entry-requirements;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foreign travel advice — check-foreign-travel-advice;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Declare goods at customs — declare-goods-at-customs;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Drive abroad — drive-abroad;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travel vaccination — get-travel-vaccination;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Renew a passport — renew-passport;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obtain-ghic-or-ehic.html" TargetMode="External"/><Relationship Id="rId12" Type="http://schemas.openxmlformats.org/officeDocument/2006/relationships/hyperlink" Target="https://www.gov.uk/global-health-insurance-ca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Obtain a GHIC or EHIC — governed family record</dc:title>
  <dc:subject>SharePoint and Microsoft 365 Copilot retrieval experiment</dc:subject>
  <dc:creator>OKF Explorer</dc:creator>
  <cp:keywords>OKF, Open Knowledge Format, SharePoint, Microsoft 365 Copilot, obtain-ghic-or-ehic, global health insurance card, European health insurance card, healthcare card abroad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