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Register a stillbirth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register-a-stillbirth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Navigate the sensitive certification and registrar handoff for a stillbirth and retain the official outputs.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2cc49e357e5108d1937ab3cdfd23099a435cdb84ac471a168eb445b85c360dba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736885527f28223213cec46b74c3233183a4fed3b3f89c937e1aa13941f146e6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explore/ai/families/register-a-stillbirth.html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https://chris-page-gov.github.io/okf-uk-living/explore/ai/families/register-a-stillbirth.html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stillbirth registration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register a baby born still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family or qualified informant needs the current stillbirth registration route after the clinical handoff.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correct registrar and know where bereavement and investigation support is obtained.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dataset/register-a-stillbirth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Birth and the newborn period (birth-and-newborn)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life-course-domain/birth-and-newborn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a child's legal identity (establish-a-childs-legal-identity)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enclosing-process/establish-a-childs-legal-identity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register-a-stillbirth-primary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register-a-stillbirth-primary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service-episode/register-a-stillbirth-ordinary-source-linked-route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family or qualified informant needs the current stillbirth registration route after the clinical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Navigate the sensitive certification and registrar handoff for a stillbirth and retain the official outputs.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service-step/register-a-stillbirth-ordinary-source-linked-route-select-current-jurisdiction-route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register-a-stillbirth-primary, birth-newborn-scotland-handoff, birth-newborn-northern-ireland-handoff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register a stillbirth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service-step/register-a-stillbirth-ordinary-source-linked-route-follow-current-official-instructions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Navigate the sensitive certification and registrar handoff for a stillbirth and retain the official outputs.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register-a-stillbirth-primary, birth-newborn-scotland-handoff, birth-newborn-northern-ireland-handoff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service-episode/register-a-stillbirth-exception-or-route-failure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service-step/register-a-stillbirth-exception-or-route-failure-resolve-route-boundary-or-failure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register-a-stillbirth-primary, birth-newborn-scotland-handoff, birth-newborn-northern-ireland-handoff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Register a stillbirth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https://www.gov.uk/register-stillbirth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General Register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register-a-stillbirth-primary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resource/register-a-stillbirth-register-a-stillbirth-primary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england_wales_stillbirth_registration_guidance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England and Wales stillbirth-registration route and points to current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determine certification, investigation, informant status or another nation's process.</w:t>
      </w:r>
    </w:p>
    <w:p>
      <w:pPr>
        <w:pStyle w:val="Heading2"/>
      </w:pPr>
      <w:r>
        <w:t>Scotland: Register a birth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https://www.mygov.scot/register-birth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resource/register-a-stillbirth-birth-newborn-scotland-handoff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scotland_birth_registration_handoff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Scotland through the current birth-registration service and its local registrar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prove another newborn family's clinical, benefit, passport or nationality rules.</w:t>
      </w:r>
    </w:p>
    <w:p>
      <w:pPr>
        <w:pStyle w:val="Heading2"/>
      </w:pPr>
      <w:r>
        <w:t>Northern Ireland: Registering and naming your baby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https://www.nidirect.gov.uk/articles/registering-and-naming-your-baby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resource/register-a-stillbirth-birth-newborn-northern-ireland-handoff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northern_ireland_birth_and_newborn_handoff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Northern Ireland birth registration and the registration-card handoff into GP registration.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prove every newborn health, benefit, passport or nationality rule.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a child's nationality status — check-child-nationality-status;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Child Benefit — claim-child-benefit;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Correct a birth registration — correct-a-birth-registration;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Establish parental responsibility — establish-parental-responsibility;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birth certificates — obtain-birth-certificates;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child passport — obtain-child-passport;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birth — register-a-birth;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gister-a-stillbirth.html" TargetMode="External"/><Relationship Id="rId12" Type="http://schemas.openxmlformats.org/officeDocument/2006/relationships/hyperlink" Target="https://www.gov.uk/register-stillbirth" TargetMode="External"/><Relationship Id="rId13" Type="http://schemas.openxmlformats.org/officeDocument/2006/relationships/hyperlink" Target="https://www.mygov.scot/register-birth" TargetMode="External"/><Relationship Id="rId14" Type="http://schemas.openxmlformats.org/officeDocument/2006/relationships/hyperlink" Target="https://www.nidirect.gov.uk/articles/registering-and-naming-your-bab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a stillbirth — governed family record</dc:title>
  <dc:subject>SharePoint and Microsoft 365 Copilot retrieval experiment</dc:subject>
  <dc:creator>OKF Explorer</dc:creator>
  <cp:keywords>OKF, Open Knowledge Format, SharePoint, Microsoft 365 Copilot, register-a-stillbirth, stillbirth registration, register a baby born still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