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Resolve recruitment discrimination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resolve-recruitment-discrimination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Retain recruitment evidence and use advice, conciliation or legal routes when unlawful discrimination may have occurred.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7522dce6e4a1bc1baeea5e25e8b75ef3fe316317e8105c5e787e051713bb405f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9f0fc50ff11c4971a81cced91eeaae32624c1e7357b26c76b50dfcc980217cba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explore/ai/families/resolve-recruitment-discrimination.html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https://chris-page-gov.github.io/okf-uk-living/explore/ai/families/resolve-recruitment-discrimination.html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discrimination in job application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unfair hiring complaint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An applicant believes recruitment treatment may be discriminatory.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correct equality, time-limit and redress route without receiving a legal conclusion locally.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dataset/resolve-recruitment-discrimination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Finding work and unemployment (finding-work-and-unemployment)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life-course-domain/finding-work-and-unemployment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Enter fair and supported work (enter-fair-and-supported-work)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enclosing-process/enter-fair-and-supported-work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resolve-recruitment-discrimination-primary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service-episode/resolve-recruitment-discrimination-ordinary-source-linked-route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An applicant believes recruitment treatment may be discriminatory.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Retain recruitment evidence and use advice, conciliation or legal routes when unlawful discrimination may have occurred.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service-step/resolve-recruitment-discrimination-ordinary-source-linked-route-select-current-jurisdiction-route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resolve-recruitment-discrimination-primary, finding-work-scotland-handoff, finding-work-wales-handoff, finding-work-northern-ireland-handoff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resolve recruitment discrimination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service-step/resolve-recruitment-discrimination-ordinary-source-linked-route-follow-current-official-instructions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Retain recruitment evidence and use advice, conciliation or legal routes when unlawful discrimination may have occurred.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resolve-recruitment-discrimination-primary, finding-work-scotland-handoff, finding-work-wales-handoff, finding-work-northern-ireland-handoff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service-episode/resolve-recruitment-discrimination-exception-or-route-failure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service-step/resolve-recruitment-discrimination-exception-or-route-failure-resolve-route-boundary-or-failure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resolve-recruitment-discrimination-primary, finding-work-scotland-handoff, finding-work-wales-handoff, finding-work-northern-ireland-handoff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Discrimination, your rights, what you can do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https://www.gov.uk/discrimination-your-rights/what-you-can-do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Government Equalities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resolve-recruitment-discrimination-primary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resource/resolve-recruitment-discrimination-resolve-recruitment-discrimination-primary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great_britain_discrimination_redress_guidance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Great Britain users to advice and legal remedies for possible discrimination.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determine unlawfulness or calculate a deadline or remedy.</w:t>
      </w:r>
    </w:p>
    <w:p>
      <w:pPr>
        <w:pStyle w:val="Heading2"/>
      </w:pPr>
      <w:r>
        <w:t>Scotland: Finding a job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https://www.mygov.scot/browse/working-jobs/finding-a-job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resource/resolve-recruitment-discrimination-finding-work-scotland-handoff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job-search and employment-support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2"/>
      </w:pPr>
      <w:r>
        <w:t>Wales: Employment support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https://www.gov.wales/employment-support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resource/resolve-recruitment-discrimination-finding-work-wales-handoff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employability and skills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2"/>
      </w:pPr>
      <w:r>
        <w:t>Northern Ireland: Employment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https://www.nidirect.gov.uk/information-and-services/employment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finding-work-northern-ireland-handoff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resource/resolve-recruitment-discrimination-finding-work-northern-ireland-handoff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northern_ireland_job_support_discovery_handoff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employment services and rights.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eligibility, an employment relationship or a benefit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Access to Work — get-access-to-work;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disclosure or DBS check — get-disclosure-or-dbs-check;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Jobcentre support — get-jobcentre-support;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Prove the right to work — prove-right-to-work;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Start a work-based apprenticeship — start-work-based-apprenticeship;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public job search — use-public-job-search;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Volunteer in the UK — volunteer-in-the-uk;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solve-recruitment-discrimination.html" TargetMode="External"/><Relationship Id="rId12" Type="http://schemas.openxmlformats.org/officeDocument/2006/relationships/hyperlink" Target="https://www.gov.uk/discrimination-your-rights/what-you-can-do" TargetMode="External"/><Relationship Id="rId13" Type="http://schemas.openxmlformats.org/officeDocument/2006/relationships/hyperlink" Target="https://www.mygov.scot/browse/working-jobs/finding-a-job" TargetMode="External"/><Relationship Id="rId14" Type="http://schemas.openxmlformats.org/officeDocument/2006/relationships/hyperlink" Target="https://www.gov.wales/employment-support" TargetMode="External"/><Relationship Id="rId15" Type="http://schemas.openxmlformats.org/officeDocument/2006/relationships/hyperlink" Target="https://www.nidirect.gov.uk/information-and-services/employ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Resolve recruitment discrimination — governed family record</dc:title>
  <dc:subject>SharePoint and Microsoft 365 Copilot retrieval experiment</dc:subject>
  <dc:creator>OKF Explorer</dc:creator>
  <cp:keywords>OKF, Open Knowledge Format, SharePoint, Microsoft 365 Copilot, resolve-recruitment-discrimination, discrimination in job application, unfair hiring complaint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