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Respond to driving disqualification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respond-to-driving-disqualification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Follow the court and licensing instructions that apply to the ban and use the current restoration or reduction route only where published.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86c0d60e502829add98aa64f4a0f5b4c1b7530a0e528dba183a461546da79b9a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d27f12d79a3068c1240a8e1724585a1ecde2c2f8bedf592c93d8f3723dffab38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explore/ai/families/respond-to-driving-disqualification.html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https://chris-page-gov.github.io/okf-uk-living/explore/ai/families/respond-to-driving-disqualification.html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driving ban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licence disqualified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apply to reduce driving ban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court has disqualified a person from driving or a driver needs to understand the resulting licence process.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Keep the court order, licensing record, reapplication and legal-advice boundaries explicit.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dataset/respond-to-driving-disqualification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Transport enforcement (transport-enforcement)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life-course-domain/transport-enforcement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Challenge restriction, removal or prosecution (challenge-restriction-removal-or-prosecution)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enclosing-process/challenge-restriction-removal-or-prosecution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respond-to-driving-disqualification-primary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respond-to-driving-disqualification-primary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service-episode/respond-to-driving-disqualification-ordinary-source-linked-route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court has disqualified a person from driving or a driver needs to understand the resulting licence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Follow the court and licensing instructions that apply to the ban and use the current restoration or reduction route only where published.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service-step/respond-to-driving-disqualification-ordinary-source-linked-route-select-current-jurisdiction-route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respond-to-driving-disqualification-primary, transport-enforcement-scotland-handoff, transport-enforcement-northern-ireland-handoff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respond to driving disqualification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service-step/respond-to-driving-disqualification-ordinary-source-linked-route-follow-current-official-instructions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Follow the court and licensing instructions that apply to the ban and use the current restoration or reduction route only where published.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respond-to-driving-disqualification-primary, transport-enforcement-scotland-handoff, transport-enforcement-northern-ireland-handoff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service-episode/respond-to-driving-disqualification-exception-or-route-failure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service-step/respond-to-driving-disqualification-exception-or-route-failure-resolve-route-boundary-or-failure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respond-to-driving-disqualification-primary, transport-enforcement-scotland-handoff, transport-enforcement-northern-ireland-handoff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Driving disqualifications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https://www.gov.uk/driving-disqualifications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Driver and Vehicle Licensing Agency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respond-to-driving-disqualification-primary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resource/respond-to-driving-disqualification-respond-to-driving-disqualification-primary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great_britain_driving_disqualification_guidance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Great Britain ban, licence return, retest and reapplication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interpret an order, advise on appeal or establish Northern Ireland procedure.</w:t>
      </w:r>
    </w:p>
    <w:p>
      <w:pPr>
        <w:pStyle w:val="Heading2"/>
      </w:pPr>
      <w:r>
        <w:t>Scotland: Road safety, parking tickets, fines and bans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https://www.mygov.scot/browse/driving-transport/penalty-points-fines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resource/respond-to-driving-disqualification-transport-enforcement-scotland-handoff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road-safety, parking, fine and driving-ban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whether a notice, penalty, prosecution or appeal is valid.</w:t>
      </w:r>
    </w:p>
    <w:p>
      <w:pPr>
        <w:pStyle w:val="Heading2"/>
      </w:pPr>
      <w:r>
        <w:t>Northern Ireland: Motoring offences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https://www.nidirect.gov.uk/articles/fixed-penalties-motoring-offences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resource/respond-to-driving-disqualification-transport-enforcement-northern-ireland-handoff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motoring-offence, penalty and court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enforcement routes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Appeal to a traffic penalty tribunal — appeal-to-traffic-penalty-tribunal;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Contest a road-user charge — contest-road-user-charge;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transport prosecution — respond-to-transport-prosecution;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vehicle clamping or removal — respond-to-vehicle-clamping-or-removal;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spond-to-driving-disqualification.html" TargetMode="External"/><Relationship Id="rId12" Type="http://schemas.openxmlformats.org/officeDocument/2006/relationships/hyperlink" Target="https://www.gov.uk/driving-disqualifications" TargetMode="External"/><Relationship Id="rId13" Type="http://schemas.openxmlformats.org/officeDocument/2006/relationships/hyperlink" Target="https://www.mygov.scot/browse/driving-transport/penalty-points-fines" TargetMode="External"/><Relationship Id="rId14" Type="http://schemas.openxmlformats.org/officeDocument/2006/relationships/hyperlink" Target="https://www.nidirect.gov.uk/articles/fixed-penalties-motoring-offen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Respond to driving disqualification — governed family record</dc:title>
  <dc:subject>SharePoint and Microsoft 365 Copilot retrieval experiment</dc:subject>
  <dc:creator>OKF Explorer</dc:creator>
  <cp:keywords>OKF, Open Knowledge Format, SharePoint, Microsoft 365 Copilot, respond-to-driving-disqualification, driving ban, licence disqualified, apply to reduce driving ban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