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Respond to a public consultation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respond-to-public-consultation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Confirm the responsible public body, scope and closing information and submit evidence or views through its current channel.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b359d6d68ae8ad9080c5331190451df15ba352fa52b6e9a02a0f0029fa83f81e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149ce02d145e1fe520fc904a1b3dce7b8177aca35bfc424ff377e15c62b368b1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explore/ai/families/respond-to-public-consultation.html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https://chris-page-gov.github.io/okf-uk-living/explore/ai/families/respond-to-public-consultation.html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find government consultations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submit consultation response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comment on policy proposal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public body is seeking views or evidence on a proposal.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open and closed consultations without assuming a response changes the decision.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dataset/respond-to-public-consultation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Citizenship, democracy and rights (citizenship-democracy-and-rights)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life-course-domain/citizenship-democracy-and-rights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Participate in democracy and exercise information rights (participate-in-democracy-and-exercise-information-rights)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enclosing-process/participate-in-democracy-and-exercise-information-rights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respond-to-public-consultation-primary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respond-to-public-consultation-primary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respond-to-public-consultation-primary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respond-to-public-consultation-primary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service-episode/respond-to-public-consultation-ordinary-source-linked-route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public body is seeking views or evidence on a proposal.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Confirm the responsible public body, scope and closing information and submit evidence or views through its current channel.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service-step/respond-to-public-consultation-ordinary-source-linked-route-select-current-jurisdiction-route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respond-to-public-consultation-primary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respond to a public consultation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service-step/respond-to-public-consultation-ordinary-source-linked-route-follow-current-official-instructions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Confirm the responsible public body, scope and closing information and submit evidence or views through its current channel.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respond-to-public-consultation-primary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service-episode/respond-to-public-consultation-exception-or-route-failure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service-step/respond-to-public-consultation-exception-or-route-failure-resolve-route-boundary-or-failure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respond-to-public-consultation-primary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Consultations and calls for evidence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https://www.gov.uk/search/policy-papers-and-consultations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UK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respond-to-public-consultation-primary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resource/respond-to-public-consultation-respond-to-public-consultation-primary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uk_government_consultation_search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searchable current and closed UK government consultations and calls for evidence.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include every devolved or local consultation, accept a response itself or determine impact.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Contact an elected representative — contact-elected-representative;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Exercise data-protection rights — exercise-data-protection-rights;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Maintain electoral registration — maintain-electoral-registration;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Make a freedom of information request — make-freedom-of-information-request;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Perform jury service — perform-jury-service;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Petition government — petition-government;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Stand for election — stand-for-election;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spond-to-public-consultation.html" TargetMode="External"/><Relationship Id="rId12" Type="http://schemas.openxmlformats.org/officeDocument/2006/relationships/hyperlink" Target="https://www.gov.uk/search/policy-papers-and-consultation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Respond to a public consultation — governed family record</dc:title>
  <dc:subject>SharePoint and Microsoft 365 Copilot retrieval experiment</dc:subject>
  <dc:creator>OKF Explorer</dc:creator>
  <cp:keywords>OKF, Open Knowledge Format, SharePoint, Microsoft 365 Copilot, respond-to-public-consultation, find government consultations, submit consultation response, comment on policy proposal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