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Use a tribunal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the specialist tribunal named by the disputed decision and follow its review, filing, evidence and hearing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9bf94cd8f8c53a4a8301db27803f4ab009875b6a6cb1a5588d6a345c4487a24d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4d27be17a70f0281c3876ccedcd098392d4b00cc234011c086757b285b5cbd72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explore/ai/families/use-tribunal.html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https://chris-page-gov.github.io/okf-uk-living/explore/ai/families/use-tribunal.html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appeal government decision tribunal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tribunal hearing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administrative justice claim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public, employment, property, immigration or other governed decision may be appealable to a tribunal.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Select the exact jurisdiction and chamber rather than treating tribunals as one generic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dataset/use-tribunal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legal help and use adjudication (obtain-legal-help-and-use-adjudication)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enclosing-process/obtain-legal-help-and-use-adjudication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service-episode/use-tribunal-ordinary-source-linked-route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public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the specialist tribunal named by the disputed decision and follow its review, filing, evidence and hearing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service-step/use-tribunal-ordinary-source-linked-route-select-current-jurisdiction-route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use a tribunal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service-step/use-tribunal-ordinary-source-linked-route-follow-current-official-instructions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the specialist tribunal named by the disputed decision and follow its review, filing, evidence and hearing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service-episode/use-tribunal-exception-or-route-failure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service-step/use-tribunal-exception-or-route-failure-resolve-route-boundary-or-failure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Courts and tribunals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https://www.gov.uk/courts-tribunals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use-tribunal-primary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resource/use-tribunal-use-tribunal-primary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england_wales_tribunal_directory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England and Wales court and tribunal service routes and contact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identify the correct tribunal for a case, calculate time or assess appeal rights or merits.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resource/use-tribunal-police-legal-scotland-handoff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resource/use-tribunal-police-legal-northern-ireland-handoff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court or tribunal decision — appeal-court-or-tribunal-decision;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legal aid — get-legal-aid;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police-station legal advice — obtain-police-station-legal-advice;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civil or family court — use-civil-or-family-court;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use-tribunal.html" TargetMode="External"/><Relationship Id="rId12" Type="http://schemas.openxmlformats.org/officeDocument/2006/relationships/hyperlink" Target="https://www.gov.uk/courts-tribunals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a tribunal — governed family record</dc:title>
  <dc:subject>SharePoint and Microsoft 365 Copilot retrieval experiment</dc:subject>
  <dc:creator>OKF Explorer</dc:creator>
  <cp:keywords>OKF, Open Knowledge Format, SharePoint, Microsoft 365 Copilot, use-tribunal, appeal government decision tribunal, tribunal hearing, administrative justice claim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